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 xml:space="preserve">检测生鲜乳中氟喹诺酮类快速检测卡 </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氟喹诺酮类快速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氟喹诺酮类</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cs="宋体"/>
          <w:color w:val="FF0000"/>
          <w:sz w:val="24"/>
          <w:szCs w:val="24"/>
          <w:lang w:val="en-US" w:eastAsia="zh-CN"/>
        </w:rPr>
        <w:t>1</w:t>
      </w:r>
      <w:bookmarkStart w:id="0" w:name="_GoBack"/>
      <w:bookmarkEnd w:id="0"/>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磺胺类快速检测卡  庆大霉素快速检测卡  甲砜霉素快速检测卡  红霉素快速检测卡   克拉霉素快速检测卡   地塞米松快速检测卡  替米考星快速检测卡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r>
        <w:rPr>
          <w:rFonts w:hint="eastAsia" w:ascii="宋体" w:hAnsi="宋体" w:eastAsia="宋体" w:cs="宋体"/>
          <w:b w:val="0"/>
          <w:bCs w:val="0"/>
          <w:sz w:val="24"/>
          <w:szCs w:val="24"/>
        </w:rPr>
        <w:t>β-内酰胺类抗生素</w:t>
      </w:r>
      <w:r>
        <w:rPr>
          <w:rFonts w:hint="eastAsia" w:ascii="宋体" w:hAnsi="宋体" w:eastAsia="宋体" w:cs="宋体"/>
          <w:b w:val="0"/>
          <w:bCs w:val="0"/>
          <w:sz w:val="24"/>
          <w:szCs w:val="24"/>
          <w:lang w:val="en-US" w:eastAsia="zh-CN"/>
        </w:rPr>
        <w:t>胶体金</w:t>
      </w:r>
      <w:r>
        <w:rPr>
          <w:rFonts w:hint="eastAsia" w:ascii="宋体" w:hAnsi="宋体" w:eastAsia="宋体" w:cs="宋体"/>
          <w:b w:val="0"/>
          <w:bCs w:val="0"/>
          <w:sz w:val="24"/>
          <w:szCs w:val="24"/>
        </w:rPr>
        <w:t>快速检测卡</w:t>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4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2022-04-25T02:45:53Z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0374C03CB65A42C488BE8AA13CBF074D</vt:lpwstr>
  </property>
</Properties>
</file>