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w:t>
      </w:r>
      <w:bookmarkStart w:id="0" w:name="_GoBack"/>
      <w:r>
        <w:rPr>
          <w:rFonts w:hint="eastAsia"/>
          <w:b/>
          <w:bCs/>
          <w:sz w:val="30"/>
          <w:szCs w:val="30"/>
          <w:lang w:val="en-US" w:eastAsia="zh-CN"/>
        </w:rPr>
        <w:t>头孢氨苄快速检测卡</w:t>
      </w:r>
      <w:bookmarkEnd w:id="0"/>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头孢氨苄快速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头孢氨苄</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66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93E94870A72E49FABB78916DDD14D0AA</vt:lpwstr>
  </property>
</Properties>
</file>